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7A" w:rsidRDefault="00A01A7A" w:rsidP="00A01A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A01A7A" w:rsidRDefault="00A01A7A" w:rsidP="00A01A7A">
      <w:pPr>
        <w:jc w:val="center"/>
        <w:rPr>
          <w:b/>
          <w:sz w:val="40"/>
          <w:szCs w:val="40"/>
          <w:lang w:val="en-US"/>
        </w:rPr>
      </w:pPr>
    </w:p>
    <w:p w:rsidR="00A01A7A" w:rsidRDefault="00A01A7A" w:rsidP="00A01A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A01A7A" w:rsidRDefault="00A01A7A" w:rsidP="00A01A7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24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A01A7A" w:rsidRDefault="00A01A7A" w:rsidP="00A01A7A">
      <w:pPr>
        <w:rPr>
          <w:sz w:val="28"/>
          <w:szCs w:val="28"/>
        </w:rPr>
      </w:pP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A01A7A" w:rsidRDefault="00A01A7A" w:rsidP="00A01A7A">
      <w:pPr>
        <w:rPr>
          <w:sz w:val="28"/>
          <w:szCs w:val="28"/>
        </w:rPr>
      </w:pP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A01A7A" w:rsidRDefault="00A01A7A" w:rsidP="00A01A7A">
      <w:pPr>
        <w:rPr>
          <w:b/>
          <w:sz w:val="28"/>
          <w:szCs w:val="28"/>
        </w:rPr>
      </w:pPr>
    </w:p>
    <w:p w:rsidR="00A01A7A" w:rsidRDefault="00A01A7A" w:rsidP="00A01A7A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A01A7A" w:rsidRDefault="00A01A7A" w:rsidP="00A01A7A">
      <w:pPr>
        <w:rPr>
          <w:b/>
          <w:sz w:val="28"/>
          <w:szCs w:val="28"/>
        </w:rPr>
      </w:pPr>
    </w:p>
    <w:p w:rsidR="00A01A7A" w:rsidRDefault="00A01A7A" w:rsidP="00A01A7A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A01A7A" w:rsidRPr="00A01A7A" w:rsidRDefault="00A01A7A" w:rsidP="00A01A7A">
      <w:pPr>
        <w:pStyle w:val="NoSpacing"/>
        <w:rPr>
          <w:rFonts w:cs="Helvetica"/>
          <w:color w:val="333333"/>
          <w:sz w:val="28"/>
          <w:szCs w:val="28"/>
          <w:shd w:val="clear" w:color="auto" w:fill="FFFFFF"/>
        </w:rPr>
      </w:pPr>
      <w:r w:rsidRPr="00A01A7A">
        <w:rPr>
          <w:sz w:val="28"/>
          <w:szCs w:val="28"/>
          <w:lang w:val="en-US"/>
        </w:rPr>
        <w:t>1.</w:t>
      </w:r>
      <w:r w:rsidRPr="00A01A7A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A01A7A">
        <w:rPr>
          <w:rFonts w:cs="Helvetica"/>
          <w:color w:val="333333"/>
          <w:sz w:val="28"/>
          <w:szCs w:val="28"/>
          <w:shd w:val="clear" w:color="auto" w:fill="FFFFFF"/>
        </w:rPr>
        <w:t>Поправка на техническа грешка, допусната в Решение № 152 от 26 октомври 2015 г. на ОИК Върбица.</w:t>
      </w:r>
    </w:p>
    <w:p w:rsidR="00A01A7A" w:rsidRPr="00A01A7A" w:rsidRDefault="00A01A7A" w:rsidP="00A01A7A">
      <w:pPr>
        <w:pStyle w:val="NoSpacing"/>
        <w:rPr>
          <w:sz w:val="28"/>
          <w:szCs w:val="28"/>
          <w:lang w:val="en-US"/>
        </w:rPr>
      </w:pPr>
      <w:r w:rsidRPr="00A01A7A">
        <w:rPr>
          <w:sz w:val="28"/>
          <w:szCs w:val="28"/>
          <w:lang w:val="en-US"/>
        </w:rPr>
        <w:t xml:space="preserve">2. </w:t>
      </w:r>
      <w:r w:rsidRPr="00A01A7A">
        <w:rPr>
          <w:sz w:val="28"/>
          <w:szCs w:val="28"/>
        </w:rPr>
        <w:t>Упълномощаване на двама членове от Общинска избирателна комисия – Върбица, съвместно с представители на Областна администрация Шумен за приемане на отпечатаните хартиени бюлетини за избори за кметове</w:t>
      </w:r>
      <w:r w:rsidRPr="00A01A7A">
        <w:rPr>
          <w:sz w:val="28"/>
          <w:szCs w:val="28"/>
          <w:lang w:val="en-US"/>
        </w:rPr>
        <w:t xml:space="preserve"> II </w:t>
      </w:r>
      <w:r w:rsidRPr="00A01A7A">
        <w:rPr>
          <w:sz w:val="28"/>
          <w:szCs w:val="28"/>
        </w:rPr>
        <w:t>тур на 01 ноември 2015г.</w:t>
      </w:r>
    </w:p>
    <w:p w:rsidR="00A01A7A" w:rsidRDefault="00A01A7A" w:rsidP="00A01A7A">
      <w:pPr>
        <w:rPr>
          <w:lang w:val="en-US"/>
        </w:rPr>
      </w:pPr>
    </w:p>
    <w:p w:rsidR="00C31957" w:rsidRDefault="00C31957">
      <w:pPr>
        <w:rPr>
          <w:lang w:val="en-US"/>
        </w:rPr>
      </w:pPr>
    </w:p>
    <w:p w:rsidR="00A01A7A" w:rsidRDefault="00A01A7A" w:rsidP="00A01A7A">
      <w:pPr>
        <w:rPr>
          <w:lang w:val="en-US"/>
        </w:rPr>
      </w:pPr>
      <w:r>
        <w:t>РЕШЕНИЕ №169</w:t>
      </w:r>
    </w:p>
    <w:p w:rsidR="00A01A7A" w:rsidRDefault="00A01A7A" w:rsidP="00A01A7A">
      <w:pPr>
        <w:rPr>
          <w:lang w:val="en-US"/>
        </w:rPr>
      </w:pPr>
    </w:p>
    <w:p w:rsidR="00A01A7A" w:rsidRPr="009C71B4" w:rsidRDefault="00A01A7A" w:rsidP="00A01A7A">
      <w:pPr>
        <w:rPr>
          <w:rFonts w:cs="Helvetica"/>
          <w:color w:val="333333"/>
          <w:shd w:val="clear" w:color="auto" w:fill="FFFFFF"/>
        </w:rPr>
      </w:pPr>
      <w:r w:rsidRPr="009C71B4">
        <w:t>ОТНОСНО:</w:t>
      </w:r>
      <w:r>
        <w:rPr>
          <w:rFonts w:cs="Helvetica"/>
          <w:color w:val="333333"/>
          <w:shd w:val="clear" w:color="auto" w:fill="FFFFFF"/>
        </w:rPr>
        <w:t xml:space="preserve"> П</w:t>
      </w:r>
      <w:r w:rsidRPr="009C71B4">
        <w:rPr>
          <w:rFonts w:cs="Helvetica"/>
          <w:color w:val="333333"/>
          <w:shd w:val="clear" w:color="auto" w:fill="FFFFFF"/>
        </w:rPr>
        <w:t>оправка на техническа грешка, допусната в Решение № 152 от 26 октомври 2015 г. на ОИК Върбица.</w:t>
      </w:r>
    </w:p>
    <w:p w:rsidR="00A01A7A" w:rsidRPr="009C71B4" w:rsidRDefault="00A01A7A" w:rsidP="00A01A7A">
      <w:pPr>
        <w:rPr>
          <w:rFonts w:cs="Helvetica"/>
          <w:color w:val="333333"/>
          <w:shd w:val="clear" w:color="auto" w:fill="FFFFFF"/>
        </w:rPr>
      </w:pPr>
    </w:p>
    <w:p w:rsidR="00A01A7A" w:rsidRPr="009C71B4" w:rsidRDefault="00A01A7A" w:rsidP="00A01A7A">
      <w:pPr>
        <w:rPr>
          <w:rFonts w:cs="Helvetica"/>
          <w:color w:val="333333"/>
        </w:rPr>
      </w:pPr>
      <w:r w:rsidRPr="009C71B4">
        <w:rPr>
          <w:rFonts w:cs="Helvetica"/>
          <w:color w:val="333333"/>
        </w:rPr>
        <w:t>Установена е допусната грешка в № </w:t>
      </w:r>
      <w:r w:rsidRPr="009C71B4">
        <w:rPr>
          <w:rFonts w:cs="Helvetica"/>
          <w:color w:val="333333"/>
          <w:shd w:val="clear" w:color="auto" w:fill="FFFFFF"/>
        </w:rPr>
        <w:t>Решение № 152 от 26 октомври 2015 г.</w:t>
      </w:r>
      <w:r w:rsidRPr="009C71B4">
        <w:rPr>
          <w:rFonts w:cs="Helvetica"/>
          <w:color w:val="333333"/>
        </w:rPr>
        <w:t xml:space="preserve"> при изписването на наименование на партиите за избрани съветници.</w:t>
      </w:r>
    </w:p>
    <w:p w:rsidR="00A01A7A" w:rsidRPr="009C71B4" w:rsidRDefault="00A01A7A" w:rsidP="00A01A7A">
      <w:pPr>
        <w:rPr>
          <w:rFonts w:cs="Helvetica"/>
          <w:color w:val="333333"/>
        </w:rPr>
      </w:pPr>
      <w:r w:rsidRPr="009C71B4">
        <w:rPr>
          <w:rFonts w:cs="Helvetica"/>
          <w:color w:val="333333"/>
        </w:rPr>
        <w:t>На основание чл. 87, ал. 1,  от Изборния кодекс Общинската избирателна комисия Върбица</w:t>
      </w:r>
    </w:p>
    <w:p w:rsidR="00A01A7A" w:rsidRPr="009C71B4" w:rsidRDefault="00A01A7A" w:rsidP="00A01A7A"/>
    <w:p w:rsidR="00A01A7A" w:rsidRPr="009C71B4" w:rsidRDefault="00A01A7A" w:rsidP="00A01A7A">
      <w:r w:rsidRPr="009C71B4">
        <w:t>РЕШИ:</w:t>
      </w:r>
    </w:p>
    <w:p w:rsidR="00A01A7A" w:rsidRPr="009C71B4" w:rsidRDefault="00A01A7A" w:rsidP="00A01A7A"/>
    <w:p w:rsidR="00A01A7A" w:rsidRPr="009C71B4" w:rsidRDefault="00A01A7A" w:rsidP="00A01A7A">
      <w:pPr>
        <w:rPr>
          <w:shd w:val="clear" w:color="auto" w:fill="FFFFFF"/>
        </w:rPr>
      </w:pPr>
      <w:r w:rsidRPr="009C71B4">
        <w:rPr>
          <w:shd w:val="clear" w:color="auto" w:fill="FFFFFF"/>
        </w:rPr>
        <w:t>Извършва поправка на техническа грешка в Решение № 152 от 26 октомври 2015 г., както следва:</w:t>
      </w:r>
    </w:p>
    <w:p w:rsidR="00A01A7A" w:rsidRPr="009C71B4" w:rsidRDefault="00A01A7A" w:rsidP="00A01A7A">
      <w:pPr>
        <w:rPr>
          <w:rStyle w:val="apple-converted-space"/>
          <w:rFonts w:cs="Helvetica"/>
          <w:color w:val="333333"/>
          <w:shd w:val="clear" w:color="auto" w:fill="FFFFFF"/>
        </w:rPr>
      </w:pPr>
      <w:r w:rsidRPr="009C71B4">
        <w:rPr>
          <w:shd w:val="clear" w:color="auto" w:fill="FFFFFF"/>
        </w:rPr>
        <w:t xml:space="preserve">Наименованието на партията на избрания съветник </w:t>
      </w:r>
      <w:r w:rsidRPr="009C71B4">
        <w:t xml:space="preserve">Борислав Стоянов Георгиев от </w:t>
      </w:r>
      <w:r w:rsidRPr="00AB0FD5">
        <w:rPr>
          <w:rFonts w:eastAsia="Times New Roman" w:cs="Helvetica"/>
          <w:b/>
          <w:bCs/>
          <w:color w:val="333333"/>
          <w:lang w:eastAsia="bg-BG"/>
        </w:rPr>
        <w:t>ПП ГЕРБ</w:t>
      </w:r>
      <w:r w:rsidRPr="009C71B4">
        <w:rPr>
          <w:rFonts w:eastAsia="Times New Roman" w:cs="Helvetica"/>
          <w:bCs/>
          <w:color w:val="333333"/>
          <w:lang w:eastAsia="bg-BG"/>
        </w:rPr>
        <w:t xml:space="preserve"> да се чете </w:t>
      </w:r>
      <w:r w:rsidRPr="009C71B4">
        <w:t>Борислав Стоянов Георгиев от</w:t>
      </w:r>
      <w:r w:rsidRPr="009C71B4">
        <w:rPr>
          <w:rFonts w:eastAsia="Times New Roman" w:cs="Helvetica"/>
          <w:bCs/>
          <w:color w:val="333333"/>
          <w:lang w:eastAsia="bg-BG"/>
        </w:rPr>
        <w:t xml:space="preserve"> </w:t>
      </w:r>
      <w:r w:rsidRPr="00AB0FD5">
        <w:rPr>
          <w:rStyle w:val="Strong"/>
          <w:rFonts w:cs="Helvetica"/>
          <w:color w:val="333333"/>
          <w:shd w:val="clear" w:color="auto" w:fill="FFFFFF"/>
        </w:rPr>
        <w:t>БЪЛГАРСКА СОЦИАЛИСТИЧЕСКА ПАРТИЯ</w:t>
      </w:r>
    </w:p>
    <w:p w:rsidR="00A01A7A" w:rsidRPr="009C71B4" w:rsidRDefault="00A01A7A" w:rsidP="00A01A7A"/>
    <w:p w:rsidR="00A01A7A" w:rsidRPr="009C71B4" w:rsidRDefault="00A01A7A" w:rsidP="00A01A7A">
      <w:pPr>
        <w:rPr>
          <w:shd w:val="clear" w:color="auto" w:fill="FFFFFF"/>
        </w:rPr>
      </w:pPr>
      <w:r w:rsidRPr="009C71B4">
        <w:rPr>
          <w:shd w:val="clear" w:color="auto" w:fill="FFFFFF"/>
        </w:rPr>
        <w:t>Извършва поправка на техническа грешка в Решение № 152 от 26 октомври 2015 г., както следва:</w:t>
      </w:r>
    </w:p>
    <w:p w:rsidR="00A01A7A" w:rsidRPr="009C71B4" w:rsidRDefault="00A01A7A" w:rsidP="00A01A7A">
      <w:pPr>
        <w:rPr>
          <w:rStyle w:val="apple-converted-space"/>
          <w:rFonts w:cs="Helvetica"/>
          <w:color w:val="333333"/>
          <w:shd w:val="clear" w:color="auto" w:fill="FFFFFF"/>
        </w:rPr>
      </w:pPr>
      <w:r w:rsidRPr="009C71B4">
        <w:rPr>
          <w:shd w:val="clear" w:color="auto" w:fill="FFFFFF"/>
        </w:rPr>
        <w:t xml:space="preserve">Наименованието на партията на избрания съветник </w:t>
      </w:r>
      <w:r w:rsidRPr="009C71B4">
        <w:t xml:space="preserve">Мехмед Мустафа Мехмед от </w:t>
      </w:r>
      <w:r w:rsidRPr="00AB0FD5">
        <w:rPr>
          <w:rStyle w:val="Strong"/>
          <w:rFonts w:cs="Helvetica"/>
          <w:color w:val="333333"/>
          <w:shd w:val="clear" w:color="auto" w:fill="FFFFFF"/>
        </w:rPr>
        <w:t>БЪЛГАРСКА СОЦИАЛИСТИЧЕСКА ПАРТИЯ</w:t>
      </w:r>
      <w:r w:rsidRPr="00AB0FD5">
        <w:rPr>
          <w:rFonts w:eastAsia="Times New Roman" w:cs="Helvetica"/>
          <w:bCs/>
          <w:color w:val="333333"/>
          <w:lang w:eastAsia="bg-BG"/>
        </w:rPr>
        <w:t xml:space="preserve">  </w:t>
      </w:r>
      <w:r w:rsidRPr="009C71B4">
        <w:rPr>
          <w:rFonts w:eastAsia="Times New Roman" w:cs="Helvetica"/>
          <w:bCs/>
          <w:color w:val="333333"/>
          <w:lang w:eastAsia="bg-BG"/>
        </w:rPr>
        <w:t xml:space="preserve">да се чете </w:t>
      </w:r>
      <w:r w:rsidRPr="009C71B4">
        <w:t>Мехмед Мустафа Мехмед от</w:t>
      </w:r>
      <w:r w:rsidRPr="009C71B4">
        <w:rPr>
          <w:rFonts w:eastAsia="Times New Roman" w:cs="Helvetica"/>
          <w:bCs/>
          <w:color w:val="333333"/>
          <w:lang w:eastAsia="bg-BG"/>
        </w:rPr>
        <w:t xml:space="preserve"> </w:t>
      </w:r>
      <w:r w:rsidRPr="00AB0FD5">
        <w:rPr>
          <w:rFonts w:eastAsia="Times New Roman" w:cs="Helvetica"/>
          <w:b/>
          <w:bCs/>
          <w:color w:val="333333"/>
          <w:lang w:eastAsia="bg-BG"/>
        </w:rPr>
        <w:t>Движение за права и свободи- ДПС</w:t>
      </w:r>
    </w:p>
    <w:p w:rsidR="00A01A7A" w:rsidRDefault="00A01A7A">
      <w:pPr>
        <w:rPr>
          <w:lang w:val="en-US"/>
        </w:rPr>
      </w:pPr>
    </w:p>
    <w:p w:rsidR="00A01A7A" w:rsidRDefault="00A01A7A" w:rsidP="00A01A7A">
      <w:pPr>
        <w:rPr>
          <w:lang w:val="en-US"/>
        </w:rPr>
      </w:pPr>
      <w:r>
        <w:lastRenderedPageBreak/>
        <w:t>РЕШЕНИЕ №1</w:t>
      </w:r>
      <w:r>
        <w:rPr>
          <w:lang w:val="en-US"/>
        </w:rPr>
        <w:t>70</w:t>
      </w:r>
    </w:p>
    <w:p w:rsidR="00A01A7A" w:rsidRDefault="00A01A7A" w:rsidP="00A01A7A">
      <w:pPr>
        <w:rPr>
          <w:lang w:val="en-US"/>
        </w:rPr>
      </w:pPr>
    </w:p>
    <w:p w:rsidR="00A01A7A" w:rsidRDefault="00A01A7A" w:rsidP="00A01A7A">
      <w:pPr>
        <w:rPr>
          <w:lang w:val="en-US"/>
        </w:rPr>
      </w:pPr>
    </w:p>
    <w:p w:rsidR="00A01A7A" w:rsidRDefault="00A01A7A" w:rsidP="00A01A7A">
      <w:pPr>
        <w:rPr>
          <w:lang w:val="en-US"/>
        </w:rPr>
      </w:pPr>
      <w:r>
        <w:t>ОТНОСНО: Упълномощаване на двама членове от Общинска избирателна комисия – Върбица, съвместно с представители на Областна администрация Шумен за приемане на отпечатаните хартиени бюлетини за избори за кметове</w:t>
      </w:r>
      <w:r>
        <w:rPr>
          <w:lang w:val="en-US"/>
        </w:rPr>
        <w:t xml:space="preserve"> II </w:t>
      </w:r>
      <w:r>
        <w:t>тур на 01 ноември 2015г.</w:t>
      </w:r>
    </w:p>
    <w:p w:rsidR="00A01A7A" w:rsidRPr="00BA2E28" w:rsidRDefault="00A01A7A" w:rsidP="00A01A7A">
      <w:pPr>
        <w:rPr>
          <w:lang w:val="en-US"/>
        </w:rPr>
      </w:pPr>
    </w:p>
    <w:p w:rsidR="00A01A7A" w:rsidRPr="00BA2E28" w:rsidRDefault="00A01A7A" w:rsidP="00A01A7A">
      <w:r>
        <w:t xml:space="preserve"> Общинска избирателна комисия-Върбица </w:t>
      </w:r>
    </w:p>
    <w:p w:rsidR="00A01A7A" w:rsidRDefault="00A01A7A" w:rsidP="00A01A7A">
      <w:pPr>
        <w:rPr>
          <w:lang w:val="en-US"/>
        </w:rPr>
      </w:pPr>
      <w:r>
        <w:t>РЕШИ:</w:t>
      </w:r>
    </w:p>
    <w:p w:rsidR="00A01A7A" w:rsidRPr="00BA2E28" w:rsidRDefault="00A01A7A" w:rsidP="00A01A7A">
      <w:pPr>
        <w:rPr>
          <w:lang w:val="en-US"/>
        </w:rPr>
      </w:pPr>
    </w:p>
    <w:p w:rsidR="00A01A7A" w:rsidRDefault="00A01A7A" w:rsidP="00A01A7A">
      <w:r>
        <w:t>Упълномощава:</w:t>
      </w:r>
    </w:p>
    <w:p w:rsidR="00A01A7A" w:rsidRDefault="00A01A7A" w:rsidP="00A01A7A">
      <w:r>
        <w:t>Хатидже Реджебова Дурльова, член  ОИК – Върбица</w:t>
      </w:r>
    </w:p>
    <w:p w:rsidR="00A01A7A" w:rsidRDefault="00A01A7A" w:rsidP="00A01A7A">
      <w:r>
        <w:t>Радина Иванова Вълкова, член ОИК- Върбица</w:t>
      </w:r>
    </w:p>
    <w:p w:rsidR="00A01A7A" w:rsidRPr="00A01A7A" w:rsidRDefault="00A01A7A" w:rsidP="00A01A7A">
      <w:pPr>
        <w:rPr>
          <w:lang w:val="en-US"/>
        </w:rPr>
      </w:pPr>
    </w:p>
    <w:sectPr w:rsidR="00A01A7A" w:rsidRPr="00A01A7A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1A7A"/>
    <w:rsid w:val="003C642B"/>
    <w:rsid w:val="00A01A7A"/>
    <w:rsid w:val="00AB0FD5"/>
    <w:rsid w:val="00C31957"/>
    <w:rsid w:val="00D6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A7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01A7A"/>
  </w:style>
  <w:style w:type="character" w:styleId="Strong">
    <w:name w:val="Strong"/>
    <w:basedOn w:val="DefaultParagraphFont"/>
    <w:uiPriority w:val="22"/>
    <w:qFormat/>
    <w:rsid w:val="00A01A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1977</Characters>
  <Application>Microsoft Office Word</Application>
  <DocSecurity>0</DocSecurity>
  <Lines>16</Lines>
  <Paragraphs>4</Paragraphs>
  <ScaleCrop>false</ScaleCrop>
  <Company>Org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2015-10-28T12:17:00Z</dcterms:created>
  <dcterms:modified xsi:type="dcterms:W3CDTF">2015-10-28T12:28:00Z</dcterms:modified>
</cp:coreProperties>
</file>