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E03552" w:rsidRPr="009B7B70" w:rsidRDefault="00E03552" w:rsidP="00E03552">
      <w:pPr>
        <w:rPr>
          <w:lang w:val="en-US"/>
        </w:rPr>
      </w:pPr>
      <w:r>
        <w:t>1. Процедура за определяне, чрез жребий на поредните номера на партиите от ОИК в бюлетините за гласуване</w:t>
      </w:r>
      <w:r>
        <w:rPr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за кмет на кметство с. Станянци на 13 Март 2016г.</w:t>
      </w:r>
    </w:p>
    <w:p w:rsidR="00E03552" w:rsidRDefault="00E03552" w:rsidP="00E03552">
      <w:r>
        <w:t>2</w:t>
      </w:r>
      <w:r>
        <w:rPr>
          <w:lang w:val="en-US"/>
        </w:rPr>
        <w:t>.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Регистри</w:t>
      </w:r>
      <w:r w:rsidR="00712686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ране в ОИК на кадидатите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на партиите за новите избори за кмет на кметство с. Станянци на 13 Март 2016г.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3572A7"/>
    <w:rsid w:val="003E7F69"/>
    <w:rsid w:val="004932B0"/>
    <w:rsid w:val="00712686"/>
    <w:rsid w:val="00727AB1"/>
    <w:rsid w:val="00776196"/>
    <w:rsid w:val="008D6B89"/>
    <w:rsid w:val="00AD45BC"/>
    <w:rsid w:val="00AF24A4"/>
    <w:rsid w:val="00C31957"/>
    <w:rsid w:val="00CF60A6"/>
    <w:rsid w:val="00D621D1"/>
    <w:rsid w:val="00D93500"/>
    <w:rsid w:val="00E03552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Org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2016-02-06T10:45:00Z</dcterms:created>
  <dcterms:modified xsi:type="dcterms:W3CDTF">2016-02-08T10:08:00Z</dcterms:modified>
</cp:coreProperties>
</file>