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C38" w:rsidRDefault="00A83C38" w:rsidP="00A83C38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A83C38" w:rsidRDefault="00A83C38" w:rsidP="00A83C38">
      <w:pPr>
        <w:pStyle w:val="NoSpacing"/>
        <w:jc w:val="center"/>
        <w:rPr>
          <w:lang w:val="en-US"/>
        </w:rPr>
      </w:pPr>
    </w:p>
    <w:p w:rsidR="00A83C38" w:rsidRDefault="00A83C38" w:rsidP="00A83C38">
      <w:pPr>
        <w:pStyle w:val="NoSpacing"/>
        <w:jc w:val="center"/>
        <w:rPr>
          <w:lang w:val="en-US"/>
        </w:rPr>
      </w:pPr>
    </w:p>
    <w:p w:rsidR="00A83C38" w:rsidRDefault="00A83C38" w:rsidP="00A83C38">
      <w:pPr>
        <w:pStyle w:val="NoSpacing"/>
        <w:jc w:val="center"/>
      </w:pPr>
      <w:r>
        <w:t>РЕШЕНИЕ №107/01.10.2015Г</w:t>
      </w:r>
    </w:p>
    <w:p w:rsidR="00A83C38" w:rsidRDefault="00A83C38" w:rsidP="00A83C38">
      <w:pPr>
        <w:pStyle w:val="NoSpacing"/>
        <w:jc w:val="center"/>
        <w:rPr>
          <w:lang w:val="en-US"/>
        </w:rPr>
      </w:pPr>
      <w:r>
        <w:t>ГР.ВЪРБИЦА</w:t>
      </w:r>
    </w:p>
    <w:p w:rsidR="00A83C38" w:rsidRDefault="00A83C38" w:rsidP="00A83C38">
      <w:pPr>
        <w:rPr>
          <w:lang w:val="en-US"/>
        </w:rPr>
      </w:pPr>
    </w:p>
    <w:p w:rsidR="00A83C38" w:rsidRDefault="00A83C38" w:rsidP="00A83C38"/>
    <w:p w:rsidR="00C31957" w:rsidRDefault="00A83C38" w:rsidP="00A83C38">
      <w:pPr>
        <w:rPr>
          <w:rFonts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="002114B8" w:rsidRPr="002114B8">
        <w:rPr>
          <w:rFonts w:cs="Helvetica"/>
          <w:color w:val="333333"/>
          <w:shd w:val="clear" w:color="auto" w:fill="FFFFFF"/>
        </w:rPr>
        <w:t xml:space="preserve"> </w:t>
      </w:r>
      <w:r w:rsidR="002114B8" w:rsidRPr="00B42E29">
        <w:rPr>
          <w:rFonts w:cs="Helvetica"/>
          <w:color w:val="333333"/>
          <w:shd w:val="clear" w:color="auto" w:fill="FFFFFF"/>
        </w:rPr>
        <w:t>Упълномощаване на двама членове на ОИК от различни партии, които да управляват заедно усъвършенствания електронен подпис</w:t>
      </w:r>
      <w:r w:rsidR="002114B8">
        <w:rPr>
          <w:rFonts w:cs="Helvetica"/>
          <w:color w:val="333333"/>
          <w:shd w:val="clear" w:color="auto" w:fill="FFFFFF"/>
          <w:lang w:val="en-US"/>
        </w:rPr>
        <w:t>.</w:t>
      </w:r>
    </w:p>
    <w:p w:rsidR="002114B8" w:rsidRPr="002114B8" w:rsidRDefault="002114B8" w:rsidP="002114B8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Theme="minorHAnsi" w:hAnsiTheme="minorHAnsi" w:cs="Helvetica"/>
          <w:color w:val="333333"/>
          <w:sz w:val="20"/>
          <w:szCs w:val="20"/>
        </w:rPr>
      </w:pPr>
      <w:r w:rsidRPr="002114B8">
        <w:rPr>
          <w:rStyle w:val="Strong"/>
          <w:rFonts w:asciiTheme="minorHAnsi" w:hAnsiTheme="minorHAnsi" w:cs="Helvetica"/>
          <w:b w:val="0"/>
          <w:color w:val="333333"/>
          <w:sz w:val="20"/>
          <w:szCs w:val="20"/>
        </w:rPr>
        <w:t xml:space="preserve">На основание: Решение № 2260- МИ от 18.09.2015 г. на ЦИК, ОИК- </w:t>
      </w:r>
      <w:r>
        <w:rPr>
          <w:rStyle w:val="Strong"/>
          <w:rFonts w:asciiTheme="minorHAnsi" w:hAnsiTheme="minorHAnsi" w:cs="Helvetica"/>
          <w:b w:val="0"/>
          <w:color w:val="333333"/>
          <w:sz w:val="20"/>
          <w:szCs w:val="20"/>
        </w:rPr>
        <w:t>Върбица</w:t>
      </w:r>
    </w:p>
    <w:p w:rsidR="002114B8" w:rsidRPr="002114B8" w:rsidRDefault="002114B8" w:rsidP="002114B8">
      <w:pPr>
        <w:pStyle w:val="NormalWeb"/>
        <w:shd w:val="clear" w:color="auto" w:fill="FFFFFF"/>
        <w:spacing w:before="0" w:beforeAutospacing="0" w:after="136" w:afterAutospacing="0" w:line="272" w:lineRule="atLeast"/>
        <w:jc w:val="center"/>
        <w:rPr>
          <w:rFonts w:asciiTheme="minorHAnsi" w:hAnsiTheme="minorHAnsi" w:cs="Helvetica"/>
          <w:color w:val="333333"/>
          <w:sz w:val="20"/>
          <w:szCs w:val="20"/>
        </w:rPr>
      </w:pPr>
      <w:r w:rsidRPr="002114B8">
        <w:rPr>
          <w:rStyle w:val="Strong"/>
          <w:rFonts w:asciiTheme="minorHAnsi" w:hAnsiTheme="minorHAnsi" w:cs="Helvetica"/>
          <w:b w:val="0"/>
          <w:color w:val="333333"/>
          <w:sz w:val="20"/>
          <w:szCs w:val="20"/>
        </w:rPr>
        <w:t>РЕШИ:</w:t>
      </w:r>
    </w:p>
    <w:p w:rsidR="002114B8" w:rsidRDefault="002114B8" w:rsidP="002114B8">
      <w:pPr>
        <w:pStyle w:val="NormalWeb"/>
        <w:shd w:val="clear" w:color="auto" w:fill="FFFFFF"/>
        <w:spacing w:before="0" w:beforeAutospacing="0" w:after="136" w:afterAutospacing="0" w:line="272" w:lineRule="atLeast"/>
        <w:rPr>
          <w:rStyle w:val="apple-converted-space"/>
          <w:rFonts w:asciiTheme="minorHAnsi" w:hAnsiTheme="minorHAnsi" w:cs="Helvetica"/>
          <w:bCs/>
          <w:color w:val="333333"/>
          <w:sz w:val="20"/>
          <w:szCs w:val="20"/>
        </w:rPr>
      </w:pPr>
      <w:r w:rsidRPr="002114B8">
        <w:rPr>
          <w:rStyle w:val="Strong"/>
          <w:rFonts w:asciiTheme="minorHAnsi" w:hAnsiTheme="minorHAnsi" w:cs="Helvetica"/>
          <w:b w:val="0"/>
          <w:color w:val="333333"/>
          <w:sz w:val="20"/>
          <w:szCs w:val="20"/>
        </w:rPr>
        <w:t>Упълномощава:</w:t>
      </w:r>
      <w:r w:rsidRPr="002114B8">
        <w:rPr>
          <w:rStyle w:val="apple-converted-space"/>
          <w:rFonts w:asciiTheme="minorHAnsi" w:hAnsiTheme="minorHAnsi" w:cs="Helvetica"/>
          <w:bCs/>
          <w:color w:val="333333"/>
          <w:sz w:val="20"/>
          <w:szCs w:val="20"/>
        </w:rPr>
        <w:t> </w:t>
      </w:r>
    </w:p>
    <w:p w:rsidR="002114B8" w:rsidRDefault="002114B8" w:rsidP="002114B8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Theme="minorHAnsi" w:hAnsiTheme="minorHAnsi" w:cs="Helvetica"/>
          <w:color w:val="333333"/>
          <w:sz w:val="20"/>
          <w:szCs w:val="20"/>
        </w:rPr>
      </w:pPr>
      <w:r w:rsidRPr="002114B8">
        <w:rPr>
          <w:rFonts w:asciiTheme="minorHAnsi" w:hAnsiTheme="minorHAnsi"/>
          <w:sz w:val="20"/>
          <w:szCs w:val="20"/>
        </w:rPr>
        <w:t>Зюлкюф Хикметов Зюлкюфов</w:t>
      </w:r>
      <w:r w:rsidRPr="002114B8">
        <w:rPr>
          <w:rStyle w:val="Strong"/>
          <w:rFonts w:asciiTheme="minorHAnsi" w:hAnsiTheme="minorHAnsi" w:cs="Helvetica"/>
          <w:b w:val="0"/>
          <w:color w:val="333333"/>
          <w:sz w:val="20"/>
          <w:szCs w:val="20"/>
        </w:rPr>
        <w:t xml:space="preserve">, </w:t>
      </w:r>
      <w:r>
        <w:rPr>
          <w:rStyle w:val="Strong"/>
          <w:rFonts w:asciiTheme="minorHAnsi" w:hAnsiTheme="minorHAnsi" w:cs="Helvetica"/>
          <w:b w:val="0"/>
          <w:color w:val="333333"/>
          <w:sz w:val="20"/>
          <w:szCs w:val="20"/>
        </w:rPr>
        <w:t>секретар  ОИК- Върбица</w:t>
      </w:r>
      <w:r w:rsidRPr="002114B8">
        <w:rPr>
          <w:rStyle w:val="Strong"/>
          <w:rFonts w:asciiTheme="minorHAnsi" w:hAnsiTheme="minorHAnsi" w:cs="Helvetica"/>
          <w:b w:val="0"/>
          <w:color w:val="333333"/>
          <w:sz w:val="20"/>
          <w:szCs w:val="20"/>
        </w:rPr>
        <w:t>;</w:t>
      </w:r>
    </w:p>
    <w:p w:rsidR="002114B8" w:rsidRPr="002114B8" w:rsidRDefault="002114B8" w:rsidP="002114B8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Theme="minorHAnsi" w:hAnsiTheme="minorHAnsi" w:cs="Helvetica"/>
          <w:color w:val="333333"/>
          <w:sz w:val="20"/>
          <w:szCs w:val="20"/>
        </w:rPr>
      </w:pPr>
      <w:r w:rsidRPr="002114B8">
        <w:rPr>
          <w:rStyle w:val="Strong"/>
          <w:rFonts w:asciiTheme="minorHAnsi" w:hAnsiTheme="minorHAnsi" w:cs="Helvetica"/>
          <w:b w:val="0"/>
          <w:color w:val="333333"/>
          <w:sz w:val="20"/>
          <w:szCs w:val="20"/>
        </w:rPr>
        <w:t> </w:t>
      </w:r>
      <w:r w:rsidRPr="002114B8">
        <w:rPr>
          <w:rFonts w:asciiTheme="minorHAnsi" w:hAnsiTheme="minorHAnsi"/>
          <w:sz w:val="20"/>
          <w:szCs w:val="20"/>
        </w:rPr>
        <w:t>Мирослава Димитрова Димитрова</w:t>
      </w:r>
      <w:r w:rsidRPr="002114B8">
        <w:rPr>
          <w:rStyle w:val="Strong"/>
          <w:rFonts w:asciiTheme="minorHAnsi" w:hAnsiTheme="minorHAnsi" w:cs="Helvetica"/>
          <w:b w:val="0"/>
          <w:color w:val="333333"/>
          <w:sz w:val="20"/>
          <w:szCs w:val="20"/>
        </w:rPr>
        <w:t xml:space="preserve">, член ОИК- </w:t>
      </w:r>
      <w:r>
        <w:rPr>
          <w:rStyle w:val="Strong"/>
          <w:rFonts w:asciiTheme="minorHAnsi" w:hAnsiTheme="minorHAnsi" w:cs="Helvetica"/>
          <w:b w:val="0"/>
          <w:color w:val="333333"/>
          <w:sz w:val="20"/>
          <w:szCs w:val="20"/>
        </w:rPr>
        <w:t>Върбица</w:t>
      </w:r>
    </w:p>
    <w:p w:rsidR="002114B8" w:rsidRDefault="002114B8" w:rsidP="00A83C38"/>
    <w:p w:rsidR="002114B8" w:rsidRDefault="002114B8" w:rsidP="00A83C38"/>
    <w:p w:rsidR="002114B8" w:rsidRDefault="002114B8" w:rsidP="002114B8">
      <w:pPr>
        <w:pStyle w:val="NoSpacing"/>
        <w:rPr>
          <w:lang w:val="en-US"/>
        </w:rPr>
      </w:pPr>
    </w:p>
    <w:p w:rsidR="002114B8" w:rsidRDefault="002114B8" w:rsidP="002114B8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2114B8" w:rsidRDefault="002114B8" w:rsidP="002114B8">
      <w:r>
        <w:rPr>
          <w:b/>
          <w:sz w:val="24"/>
          <w:szCs w:val="24"/>
        </w:rPr>
        <w:t>Дата:01.10.2015г.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2114B8" w:rsidRPr="002114B8" w:rsidRDefault="002114B8" w:rsidP="00A83C38"/>
    <w:sectPr w:rsidR="002114B8" w:rsidRPr="002114B8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83C38"/>
    <w:rsid w:val="000B5416"/>
    <w:rsid w:val="002114B8"/>
    <w:rsid w:val="00A83C38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C3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1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114B8"/>
    <w:rPr>
      <w:b/>
      <w:bCs/>
    </w:rPr>
  </w:style>
  <w:style w:type="character" w:customStyle="1" w:styleId="apple-converted-space">
    <w:name w:val="apple-converted-space"/>
    <w:basedOn w:val="DefaultParagraphFont"/>
    <w:rsid w:val="00211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2015-10-01T10:53:00Z</dcterms:created>
  <dcterms:modified xsi:type="dcterms:W3CDTF">2015-10-01T12:30:00Z</dcterms:modified>
</cp:coreProperties>
</file>