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9B" w:rsidRPr="0019479B" w:rsidRDefault="0019479B" w:rsidP="0019479B">
      <w:pPr>
        <w:jc w:val="center"/>
        <w:rPr>
          <w:sz w:val="52"/>
          <w:szCs w:val="52"/>
          <w:lang w:val="en-US"/>
        </w:rPr>
      </w:pPr>
      <w:r w:rsidRPr="0019479B">
        <w:rPr>
          <w:sz w:val="52"/>
          <w:szCs w:val="52"/>
        </w:rPr>
        <w:t>Дневен ред:</w:t>
      </w:r>
    </w:p>
    <w:p w:rsidR="0019479B" w:rsidRDefault="0019479B" w:rsidP="0019479B">
      <w:pPr>
        <w:pStyle w:val="NoSpacing"/>
        <w:rPr>
          <w:lang w:val="en-US" w:eastAsia="bg-BG"/>
        </w:rPr>
      </w:pPr>
      <w:r>
        <w:rPr>
          <w:lang w:val="en-US"/>
        </w:rPr>
        <w:t>1.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>
        <w:rPr>
          <w:lang w:eastAsia="bg-BG"/>
        </w:rPr>
        <w:t>Назначаване състава и членовете на Подвижна секционна комисия, образувана на територията на община Върбица по писмено предложение на ВРИД Кмета на община Върбица, за произвеждане на избори за общински съветници, кметове и национален референдум на 25.10.2015 г.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79B"/>
    <w:rsid w:val="0019479B"/>
    <w:rsid w:val="00C31957"/>
    <w:rsid w:val="00FE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47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Org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2015-10-12T11:13:00Z</dcterms:created>
  <dcterms:modified xsi:type="dcterms:W3CDTF">2015-10-12T11:14:00Z</dcterms:modified>
</cp:coreProperties>
</file>