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A3" w:rsidRDefault="00230AA3" w:rsidP="00230AA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30AA3" w:rsidRDefault="00230AA3" w:rsidP="00230AA3">
      <w:pPr>
        <w:pStyle w:val="NoSpacing"/>
        <w:jc w:val="center"/>
        <w:rPr>
          <w:lang w:val="en-US"/>
        </w:rPr>
      </w:pPr>
    </w:p>
    <w:p w:rsidR="00230AA3" w:rsidRDefault="00230AA3" w:rsidP="00230AA3">
      <w:pPr>
        <w:pStyle w:val="NoSpacing"/>
        <w:jc w:val="center"/>
        <w:rPr>
          <w:lang w:val="en-US"/>
        </w:rPr>
      </w:pPr>
    </w:p>
    <w:p w:rsidR="00230AA3" w:rsidRDefault="00230AA3" w:rsidP="00230AA3">
      <w:pPr>
        <w:pStyle w:val="NoSpacing"/>
        <w:jc w:val="center"/>
      </w:pPr>
      <w:r>
        <w:t>РЕШЕНИЕ №1</w:t>
      </w:r>
      <w:r>
        <w:rPr>
          <w:lang w:val="en-US"/>
        </w:rPr>
        <w:t>17</w:t>
      </w:r>
      <w:r>
        <w:t>/</w:t>
      </w:r>
      <w:r>
        <w:rPr>
          <w:lang w:val="en-US"/>
        </w:rPr>
        <w:t>20</w:t>
      </w:r>
      <w:r>
        <w:t>.10.2015Г</w:t>
      </w:r>
    </w:p>
    <w:p w:rsidR="00230AA3" w:rsidRDefault="00230AA3" w:rsidP="00230AA3">
      <w:pPr>
        <w:pStyle w:val="NoSpacing"/>
        <w:jc w:val="center"/>
        <w:rPr>
          <w:lang w:val="en-US"/>
        </w:rPr>
      </w:pPr>
      <w:r>
        <w:t>ГР.ВЪРБИЦА</w:t>
      </w:r>
    </w:p>
    <w:p w:rsidR="00230AA3" w:rsidRDefault="00230AA3" w:rsidP="00230AA3">
      <w:pPr>
        <w:rPr>
          <w:lang w:val="en-US"/>
        </w:rPr>
      </w:pPr>
    </w:p>
    <w:p w:rsidR="00230AA3" w:rsidRPr="00230AA3" w:rsidRDefault="00230AA3" w:rsidP="00230AA3">
      <w:r w:rsidRPr="00230AA3">
        <w:t>ОТНОСНО: Утвърждаване на бланка чернова за преброяване от секционните избирателни комисии на преференциите за кандидатите за общински съветници за изборите на 25.10.2015 година.</w:t>
      </w:r>
    </w:p>
    <w:p w:rsidR="00230AA3" w:rsidRPr="00230AA3" w:rsidRDefault="00230AA3" w:rsidP="00230AA3">
      <w:r w:rsidRPr="00230AA3">
        <w:t>На основание чл. 87, ал. 1, т.1 от Изборния кодекс, Решение № 634-НС/МИ от 22.07.2014 г. на ЦИК,</w:t>
      </w:r>
    </w:p>
    <w:p w:rsidR="00230AA3" w:rsidRPr="00230AA3" w:rsidRDefault="00230AA3" w:rsidP="00230AA3">
      <w:r w:rsidRPr="00230AA3">
        <w:t>Общинската избирателна комисия</w:t>
      </w:r>
    </w:p>
    <w:p w:rsidR="00230AA3" w:rsidRPr="00230AA3" w:rsidRDefault="00230AA3" w:rsidP="00230AA3">
      <w:pPr>
        <w:jc w:val="center"/>
      </w:pPr>
      <w:r w:rsidRPr="00230AA3">
        <w:rPr>
          <w:rStyle w:val="Strong"/>
          <w:rFonts w:ascii="Helvetica" w:hAnsi="Helvetica" w:cs="Helvetica"/>
          <w:color w:val="333333"/>
        </w:rPr>
        <w:t>РЕШИ:</w:t>
      </w:r>
    </w:p>
    <w:p w:rsidR="00230AA3" w:rsidRPr="00230AA3" w:rsidRDefault="00230AA3" w:rsidP="00230AA3">
      <w:pPr>
        <w:rPr>
          <w:lang w:val="en-US"/>
        </w:rPr>
      </w:pPr>
      <w:r w:rsidRPr="00230AA3">
        <w:t>Утвърждава бланка чернова за преброяване от секционните избирателни комисии на преференциите за кандидатите за общински съветници за изборите на 25.10.2015 година</w:t>
      </w:r>
      <w:r w:rsidRPr="00230AA3">
        <w:rPr>
          <w:lang w:val="en-US"/>
        </w:rPr>
        <w:t>.</w:t>
      </w:r>
    </w:p>
    <w:p w:rsidR="00C31957" w:rsidRDefault="00C31957">
      <w:pPr>
        <w:rPr>
          <w:lang w:val="en-US"/>
        </w:rPr>
      </w:pPr>
    </w:p>
    <w:p w:rsidR="00230AA3" w:rsidRDefault="00230AA3" w:rsidP="00230AA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30AA3" w:rsidRDefault="00230AA3" w:rsidP="00230AA3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20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30AA3" w:rsidRPr="00230AA3" w:rsidRDefault="00230AA3">
      <w:pPr>
        <w:rPr>
          <w:lang w:val="en-US"/>
        </w:rPr>
      </w:pPr>
    </w:p>
    <w:sectPr w:rsidR="00230AA3" w:rsidRPr="00230AA3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AA3"/>
    <w:rsid w:val="00230AA3"/>
    <w:rsid w:val="002B5FB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AA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30A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>Org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2015-10-20T13:23:00Z</dcterms:created>
  <dcterms:modified xsi:type="dcterms:W3CDTF">2015-10-20T13:26:00Z</dcterms:modified>
</cp:coreProperties>
</file>