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09" w:rsidRDefault="00EE2609" w:rsidP="00EE2609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EE2609" w:rsidRDefault="00EE2609" w:rsidP="00EE2609">
      <w:pPr>
        <w:pStyle w:val="NoSpacing"/>
        <w:jc w:val="center"/>
        <w:rPr>
          <w:lang w:val="en-US"/>
        </w:rPr>
      </w:pPr>
    </w:p>
    <w:p w:rsidR="00EE2609" w:rsidRDefault="00EE2609" w:rsidP="00EE2609">
      <w:pPr>
        <w:pStyle w:val="NoSpacing"/>
        <w:jc w:val="center"/>
        <w:rPr>
          <w:lang w:val="en-US"/>
        </w:rPr>
      </w:pPr>
    </w:p>
    <w:p w:rsidR="00EE2609" w:rsidRDefault="00EE2609" w:rsidP="00EE2609">
      <w:pPr>
        <w:pStyle w:val="NoSpacing"/>
        <w:jc w:val="center"/>
      </w:pPr>
      <w:r>
        <w:t>РЕШЕНИЕ №12</w:t>
      </w:r>
      <w:r>
        <w:rPr>
          <w:lang w:val="en-US"/>
        </w:rPr>
        <w:t>2</w:t>
      </w:r>
      <w:r>
        <w:t>/</w:t>
      </w:r>
      <w:r>
        <w:rPr>
          <w:lang w:val="en-US"/>
        </w:rPr>
        <w:t>21</w:t>
      </w:r>
      <w:r>
        <w:t>.10.2015Г</w:t>
      </w:r>
    </w:p>
    <w:p w:rsidR="00EE2609" w:rsidRDefault="00EE2609" w:rsidP="00EE2609">
      <w:pPr>
        <w:pStyle w:val="NoSpacing"/>
        <w:jc w:val="center"/>
        <w:rPr>
          <w:lang w:val="en-US"/>
        </w:rPr>
      </w:pPr>
      <w:r>
        <w:t>ГР.ВЪРБИЦА</w:t>
      </w:r>
    </w:p>
    <w:p w:rsidR="00EE2609" w:rsidRDefault="00EE2609" w:rsidP="00EE2609">
      <w:pPr>
        <w:rPr>
          <w:lang w:val="en-US"/>
        </w:rPr>
      </w:pPr>
    </w:p>
    <w:p w:rsidR="00C31957" w:rsidRDefault="00EE2609" w:rsidP="00EE2609">
      <w:pPr>
        <w:rPr>
          <w:rFonts w:cs="Helvetica"/>
          <w:color w:val="333333"/>
          <w:shd w:val="clear" w:color="auto" w:fill="FFFFFF"/>
        </w:rPr>
      </w:pPr>
      <w:r w:rsidRPr="00600861">
        <w:t>ОТНОСНО:</w:t>
      </w:r>
      <w:r w:rsidRPr="00EE2609">
        <w:rPr>
          <w:rStyle w:val="NoSpacing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E2609">
        <w:rPr>
          <w:rFonts w:cs="Helvetica"/>
          <w:color w:val="333333"/>
          <w:shd w:val="clear" w:color="auto" w:fill="FFFFFF"/>
        </w:rPr>
        <w:t xml:space="preserve">Регистриране на застъпници на кандидатски листи от политическа партия </w:t>
      </w:r>
      <w:r>
        <w:rPr>
          <w:rFonts w:cs="Helvetica"/>
          <w:color w:val="333333"/>
          <w:shd w:val="clear" w:color="auto" w:fill="FFFFFF"/>
        </w:rPr>
        <w:t>НАЦИОНАЛЕН ФРОНТ ЗА СПАСЕНИЕ НА БЪЛГАРИЯ /ПП НФСБ/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 w:rsidRPr="00EE2609"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 г.</w:t>
      </w:r>
    </w:p>
    <w:p w:rsidR="00EE2609" w:rsidRDefault="00EE2609" w:rsidP="00EE2609">
      <w:pPr>
        <w:rPr>
          <w:rFonts w:cs="Helvetica"/>
          <w:color w:val="333333"/>
          <w:shd w:val="clear" w:color="auto" w:fill="FFFFFF"/>
        </w:rPr>
      </w:pPr>
      <w:r w:rsidRPr="00EE2609">
        <w:rPr>
          <w:rFonts w:cs="Helvetica"/>
          <w:color w:val="333333"/>
          <w:shd w:val="clear" w:color="auto" w:fill="FFFFFF"/>
        </w:rPr>
        <w:t xml:space="preserve">След извършена проверка от „Информационно обслужване“ АД,  на основание чл. 118, ал. 2 във връзка с чл. 87, ал. 1, т. 18 от Изборния кодекс, Решение № 2113-МИ/11.09.2015 на ЦИК, ОИК </w:t>
      </w:r>
      <w:r>
        <w:rPr>
          <w:rFonts w:cs="Helvetica"/>
          <w:color w:val="333333"/>
          <w:shd w:val="clear" w:color="auto" w:fill="FFFFFF"/>
        </w:rPr>
        <w:t>Върбица</w:t>
      </w:r>
    </w:p>
    <w:p w:rsidR="00EE2609" w:rsidRPr="00EE2609" w:rsidRDefault="00EE2609" w:rsidP="00EE2609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Theme="minorHAnsi" w:hAnsiTheme="minorHAnsi" w:cs="Helvetica"/>
          <w:b/>
          <w:color w:val="333333"/>
          <w:sz w:val="22"/>
          <w:szCs w:val="22"/>
        </w:rPr>
      </w:pPr>
      <w:r w:rsidRPr="00EE2609"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>РЕШИ:</w:t>
      </w:r>
    </w:p>
    <w:p w:rsidR="00C72AA0" w:rsidRDefault="00EE2609" w:rsidP="00EE2609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</w:pPr>
      <w:r w:rsidRPr="00EE2609"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>Регистрира застъпници на кандидатски листи на</w:t>
      </w:r>
      <w:r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 xml:space="preserve"> партия НАЦИОНАЛЕН ФРОНТ ЗА СПАСЕНИЕ НА БЪЛГАРИЯ</w:t>
      </w:r>
      <w:r w:rsidR="00C72AA0"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 xml:space="preserve"> /ПП НФСБ/: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3"/>
        <w:gridCol w:w="7982"/>
      </w:tblGrid>
      <w:tr w:rsidR="00C72AA0" w:rsidRPr="00C72AA0" w:rsidTr="00C72AA0">
        <w:tc>
          <w:tcPr>
            <w:tcW w:w="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2AA0" w:rsidRPr="00C72AA0" w:rsidRDefault="00C72AA0" w:rsidP="00C72AA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72AA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2AA0" w:rsidRPr="00C72AA0" w:rsidRDefault="00C72AA0" w:rsidP="00C72AA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72AA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Име,презиме,фамилия</w:t>
            </w:r>
          </w:p>
        </w:tc>
      </w:tr>
      <w:tr w:rsidR="00C72AA0" w:rsidRPr="00C72AA0" w:rsidTr="00C72AA0">
        <w:tc>
          <w:tcPr>
            <w:tcW w:w="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2AA0" w:rsidRPr="00C72AA0" w:rsidRDefault="00C72AA0" w:rsidP="00C72AA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2AA0" w:rsidRPr="00C72AA0" w:rsidRDefault="00C72AA0" w:rsidP="00C72A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Иванка Панайотова Златева</w:t>
            </w:r>
          </w:p>
        </w:tc>
      </w:tr>
      <w:tr w:rsidR="00C72AA0" w:rsidRPr="00C72AA0" w:rsidTr="00C72AA0">
        <w:tc>
          <w:tcPr>
            <w:tcW w:w="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2AA0" w:rsidRPr="00C72AA0" w:rsidRDefault="00C72AA0" w:rsidP="00C72AA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2AA0" w:rsidRPr="00C72AA0" w:rsidRDefault="00C72AA0" w:rsidP="00C72A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Добромир Ангелов Георгиев</w:t>
            </w:r>
          </w:p>
        </w:tc>
      </w:tr>
      <w:tr w:rsidR="00C72AA0" w:rsidRPr="00C72AA0" w:rsidTr="00C72AA0">
        <w:trPr>
          <w:trHeight w:val="444"/>
        </w:trPr>
        <w:tc>
          <w:tcPr>
            <w:tcW w:w="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2AA0" w:rsidRPr="00C72AA0" w:rsidRDefault="00C72AA0" w:rsidP="00C72AA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2AA0" w:rsidRPr="00C72AA0" w:rsidRDefault="00C72AA0" w:rsidP="00C72A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Силвена Славева Желева</w:t>
            </w:r>
          </w:p>
        </w:tc>
      </w:tr>
    </w:tbl>
    <w:p w:rsidR="00C72AA0" w:rsidRDefault="00C72AA0" w:rsidP="00EE260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b/>
          <w:color w:val="333333"/>
          <w:sz w:val="22"/>
          <w:szCs w:val="22"/>
        </w:rPr>
      </w:pPr>
    </w:p>
    <w:p w:rsidR="00C72AA0" w:rsidRPr="00EE2609" w:rsidRDefault="00C72AA0" w:rsidP="00EE260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b/>
          <w:color w:val="333333"/>
          <w:sz w:val="22"/>
          <w:szCs w:val="22"/>
        </w:rPr>
      </w:pPr>
    </w:p>
    <w:p w:rsidR="00C72AA0" w:rsidRDefault="00C72AA0" w:rsidP="00C72AA0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C72AA0" w:rsidRDefault="00C72AA0" w:rsidP="00C72AA0">
      <w:r>
        <w:rPr>
          <w:b/>
          <w:sz w:val="24"/>
          <w:szCs w:val="24"/>
        </w:rPr>
        <w:t>Дата:21.10.2015г.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EE2609" w:rsidRPr="00EE2609" w:rsidRDefault="00EE2609" w:rsidP="00EE2609">
      <w:pPr>
        <w:rPr>
          <w:rFonts w:cs="Helvetica"/>
          <w:color w:val="333333"/>
          <w:shd w:val="clear" w:color="auto" w:fill="FFFFFF"/>
        </w:rPr>
      </w:pPr>
    </w:p>
    <w:sectPr w:rsidR="00EE2609" w:rsidRPr="00EE2609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2609"/>
    <w:rsid w:val="00847796"/>
    <w:rsid w:val="00C31957"/>
    <w:rsid w:val="00C72AA0"/>
    <w:rsid w:val="00D8414B"/>
    <w:rsid w:val="00EE2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2609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E2609"/>
  </w:style>
  <w:style w:type="paragraph" w:styleId="NormalWeb">
    <w:name w:val="Normal (Web)"/>
    <w:basedOn w:val="Normal"/>
    <w:uiPriority w:val="99"/>
    <w:unhideWhenUsed/>
    <w:rsid w:val="00EE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E26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2015-10-21T12:53:00Z</dcterms:created>
  <dcterms:modified xsi:type="dcterms:W3CDTF">2015-10-21T13:14:00Z</dcterms:modified>
</cp:coreProperties>
</file>