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4" w:rsidRDefault="00AF24A4" w:rsidP="00AF24A4">
      <w:pPr>
        <w:pStyle w:val="NoSpacing"/>
        <w:jc w:val="center"/>
        <w:rPr>
          <w:sz w:val="24"/>
          <w:szCs w:val="24"/>
          <w:lang w:val="en-US"/>
        </w:rPr>
      </w:pPr>
      <w:r w:rsidRPr="00AF24A4">
        <w:rPr>
          <w:sz w:val="56"/>
          <w:szCs w:val="56"/>
        </w:rPr>
        <w:t>Дневен ред:</w:t>
      </w:r>
    </w:p>
    <w:p w:rsidR="00AF24A4" w:rsidRPr="00AF24A4" w:rsidRDefault="00AF24A4" w:rsidP="00AF24A4">
      <w:pPr>
        <w:pStyle w:val="NoSpacing"/>
        <w:jc w:val="center"/>
        <w:rPr>
          <w:sz w:val="24"/>
          <w:szCs w:val="24"/>
          <w:lang w:val="en-US"/>
        </w:rPr>
      </w:pPr>
    </w:p>
    <w:p w:rsidR="003E7F69" w:rsidRPr="00727AB1" w:rsidRDefault="003E7F69" w:rsidP="00727AB1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>
        <w:t>1</w:t>
      </w:r>
      <w:r w:rsidRPr="00344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7AB1">
        <w:rPr>
          <w:rFonts w:ascii="Times New Roman" w:hAnsi="Times New Roman" w:cs="Times New Roman"/>
          <w:sz w:val="24"/>
          <w:szCs w:val="24"/>
        </w:rPr>
        <w:t>Определяне на начален и краен срок за регистрация на кадидатската листа от партиите за новите избори за кмет на кметство с. Станянци  на 13. Март 2016г.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F24A4"/>
    <w:rsid w:val="003E7F69"/>
    <w:rsid w:val="004932B0"/>
    <w:rsid w:val="00727AB1"/>
    <w:rsid w:val="008D6B89"/>
    <w:rsid w:val="00AD45BC"/>
    <w:rsid w:val="00AF24A4"/>
    <w:rsid w:val="00C31957"/>
    <w:rsid w:val="00CF60A6"/>
    <w:rsid w:val="00D93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4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>Org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2016-02-03T09:50:00Z</dcterms:created>
  <dcterms:modified xsi:type="dcterms:W3CDTF">2016-02-03T09:50:00Z</dcterms:modified>
</cp:coreProperties>
</file>