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0F" w:rsidRPr="00263A8A" w:rsidRDefault="00A973FC">
      <w:pPr>
        <w:rPr>
          <w:sz w:val="40"/>
          <w:szCs w:val="40"/>
        </w:rPr>
      </w:pPr>
      <w:r w:rsidRPr="00A973FC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     </w:t>
      </w:r>
      <w:r w:rsidRPr="00A973FC">
        <w:rPr>
          <w:sz w:val="32"/>
          <w:szCs w:val="32"/>
        </w:rPr>
        <w:t xml:space="preserve">  </w:t>
      </w:r>
      <w:r w:rsidRPr="00263A8A">
        <w:rPr>
          <w:sz w:val="40"/>
          <w:szCs w:val="40"/>
        </w:rPr>
        <w:t xml:space="preserve"> Протокол </w:t>
      </w:r>
    </w:p>
    <w:p w:rsidR="00A973FC" w:rsidRDefault="00A973FC">
      <w:pPr>
        <w:rPr>
          <w:sz w:val="32"/>
          <w:szCs w:val="32"/>
        </w:rPr>
      </w:pPr>
      <w:r w:rsidRPr="00A973FC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</w:t>
      </w:r>
      <w:r w:rsidR="00263A8A">
        <w:rPr>
          <w:sz w:val="32"/>
          <w:szCs w:val="32"/>
        </w:rPr>
        <w:t xml:space="preserve">      1</w:t>
      </w:r>
      <w:proofErr w:type="spellStart"/>
      <w:r w:rsidR="00263A8A">
        <w:rPr>
          <w:sz w:val="32"/>
          <w:szCs w:val="32"/>
          <w:lang w:val="en-US"/>
        </w:rPr>
        <w:t>1</w:t>
      </w:r>
      <w:proofErr w:type="spellEnd"/>
      <w:r w:rsidR="00263A8A">
        <w:rPr>
          <w:sz w:val="32"/>
          <w:szCs w:val="32"/>
        </w:rPr>
        <w:t>/</w:t>
      </w:r>
      <w:r w:rsidR="00263A8A">
        <w:rPr>
          <w:sz w:val="32"/>
          <w:szCs w:val="32"/>
          <w:lang w:val="en-US"/>
        </w:rPr>
        <w:t>20</w:t>
      </w:r>
      <w:r w:rsidRPr="00A973FC">
        <w:rPr>
          <w:sz w:val="32"/>
          <w:szCs w:val="32"/>
        </w:rPr>
        <w:t>.05.2018 г.</w:t>
      </w:r>
    </w:p>
    <w:p w:rsidR="00263A8A" w:rsidRPr="00430F28" w:rsidRDefault="00263A8A">
      <w:pPr>
        <w:rPr>
          <w:sz w:val="28"/>
          <w:szCs w:val="28"/>
          <w:lang w:val="en-US"/>
        </w:rPr>
      </w:pPr>
      <w:r w:rsidRPr="00430F28">
        <w:rPr>
          <w:sz w:val="28"/>
          <w:szCs w:val="28"/>
        </w:rPr>
        <w:t xml:space="preserve">Днес </w:t>
      </w:r>
      <w:r w:rsidRPr="00430F28">
        <w:rPr>
          <w:sz w:val="28"/>
          <w:szCs w:val="28"/>
          <w:lang w:val="en-US"/>
        </w:rPr>
        <w:t>20</w:t>
      </w:r>
      <w:r w:rsidR="00A973FC" w:rsidRPr="00430F28">
        <w:rPr>
          <w:sz w:val="28"/>
          <w:szCs w:val="28"/>
        </w:rPr>
        <w:t>.05.2018г. ОИК</w:t>
      </w:r>
      <w:r w:rsidRPr="00430F28">
        <w:rPr>
          <w:sz w:val="28"/>
          <w:szCs w:val="28"/>
        </w:rPr>
        <w:t xml:space="preserve"> Върбица се събра на заседание</w:t>
      </w:r>
      <w:r w:rsidRPr="00430F28">
        <w:rPr>
          <w:sz w:val="28"/>
          <w:szCs w:val="28"/>
          <w:lang w:val="en-US"/>
        </w:rPr>
        <w:t>.</w:t>
      </w:r>
    </w:p>
    <w:p w:rsidR="00A973FC" w:rsidRDefault="0019329C">
      <w:pPr>
        <w:rPr>
          <w:sz w:val="28"/>
          <w:szCs w:val="28"/>
          <w:lang w:val="en-US"/>
        </w:rPr>
      </w:pPr>
      <w:r w:rsidRPr="00430F28">
        <w:rPr>
          <w:sz w:val="36"/>
          <w:szCs w:val="36"/>
        </w:rPr>
        <w:t>П</w:t>
      </w:r>
      <w:r w:rsidR="00A973FC" w:rsidRPr="00430F28">
        <w:rPr>
          <w:sz w:val="36"/>
          <w:szCs w:val="36"/>
        </w:rPr>
        <w:t>рисъстваха</w:t>
      </w:r>
      <w:r w:rsidR="00A973FC" w:rsidRPr="00430F28">
        <w:rPr>
          <w:sz w:val="28"/>
          <w:szCs w:val="28"/>
        </w:rPr>
        <w:t>:</w:t>
      </w:r>
    </w:p>
    <w:p w:rsidR="00CE070B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CE070B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proofErr w:type="spellEnd"/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.Петър Петров</w:t>
      </w:r>
    </w:p>
    <w:p w:rsidR="00CE070B" w:rsidRPr="00517158" w:rsidRDefault="00CE070B" w:rsidP="00CE070B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CE070B" w:rsidRPr="00517158" w:rsidRDefault="00CE070B" w:rsidP="00CE070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</w:p>
    <w:p w:rsidR="00CE070B" w:rsidRDefault="00CE070B" w:rsidP="00CE070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CE070B" w:rsidRPr="00CE070B" w:rsidRDefault="00CE070B">
      <w:pPr>
        <w:rPr>
          <w:sz w:val="28"/>
          <w:szCs w:val="28"/>
          <w:lang w:val="en-US"/>
        </w:rPr>
      </w:pP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Председателят предложи следния</w:t>
      </w:r>
    </w:p>
    <w:p w:rsidR="00A973FC" w:rsidRDefault="00430F28" w:rsidP="00A973F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</w:t>
      </w:r>
      <w:r w:rsidR="00A973FC">
        <w:rPr>
          <w:sz w:val="28"/>
          <w:szCs w:val="28"/>
        </w:rPr>
        <w:t xml:space="preserve"> Дневен ред:</w:t>
      </w:r>
    </w:p>
    <w:p w:rsidR="00263A8A" w:rsidRPr="00263A8A" w:rsidRDefault="00263A8A" w:rsidP="00263A8A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Определяне членове на ОИК,които да представляват комисията пред „Информационно </w:t>
      </w:r>
      <w:proofErr w:type="spellStart"/>
      <w:r>
        <w:rPr>
          <w:sz w:val="28"/>
          <w:szCs w:val="28"/>
        </w:rPr>
        <w:t>облужване</w:t>
      </w:r>
      <w:proofErr w:type="spellEnd"/>
      <w:r w:rsidR="00AD6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”АД и да подписват </w:t>
      </w:r>
      <w:proofErr w:type="spellStart"/>
      <w:r>
        <w:rPr>
          <w:sz w:val="28"/>
          <w:szCs w:val="28"/>
        </w:rPr>
        <w:t>приемо-предавателните</w:t>
      </w:r>
      <w:proofErr w:type="spellEnd"/>
      <w:r>
        <w:rPr>
          <w:sz w:val="28"/>
          <w:szCs w:val="28"/>
        </w:rPr>
        <w:t xml:space="preserve"> разписки заедно с отговорника на изчислителния пункт в изборния ден.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подложи на гласуване предложения проект на дневен ред.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„ЗА”-  11 членове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„Против”-няма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Дневният ред бе приет.</w:t>
      </w:r>
    </w:p>
    <w:p w:rsidR="00263A8A" w:rsidRDefault="00263A8A" w:rsidP="00263A8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т.1 от дневния ред:</w:t>
      </w:r>
    </w:p>
    <w:p w:rsidR="00430F28" w:rsidRDefault="00263A8A" w:rsidP="00430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Съгласно Методически указания част 2,приети с решение №2596-МИ/НР от 14.10.2015г. на ЦИК окончателните </w:t>
      </w:r>
      <w:proofErr w:type="spellStart"/>
      <w:r>
        <w:rPr>
          <w:sz w:val="28"/>
          <w:szCs w:val="28"/>
        </w:rPr>
        <w:t>приемо-предавателни</w:t>
      </w:r>
      <w:proofErr w:type="spellEnd"/>
      <w:r>
        <w:rPr>
          <w:sz w:val="28"/>
          <w:szCs w:val="28"/>
        </w:rPr>
        <w:t xml:space="preserve"> разписки,които издава изчислителния пункт,следва да бъдат подписани от представител на ОИК определен с решение и от отговорника на изчислителния пункт.</w:t>
      </w:r>
    </w:p>
    <w:p w:rsidR="00430F28" w:rsidRDefault="00430F28" w:rsidP="00430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Други предложения не бяха направени.</w:t>
      </w:r>
    </w:p>
    <w:p w:rsidR="00430F28" w:rsidRDefault="00430F28" w:rsidP="00430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чл.85 ал.4 от ИК ОИК Върбица взе следното решение:</w:t>
      </w:r>
    </w:p>
    <w:p w:rsidR="00430F28" w:rsidRDefault="00430F28" w:rsidP="00430F28">
      <w:pPr>
        <w:pStyle w:val="a3"/>
        <w:jc w:val="both"/>
        <w:rPr>
          <w:sz w:val="36"/>
          <w:szCs w:val="36"/>
        </w:rPr>
      </w:pPr>
      <w:r w:rsidRPr="00430F28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                      </w:t>
      </w:r>
    </w:p>
    <w:p w:rsidR="00430F28" w:rsidRPr="00430F28" w:rsidRDefault="00430F28" w:rsidP="00430F2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r w:rsidRPr="00430F28">
        <w:rPr>
          <w:sz w:val="36"/>
          <w:szCs w:val="36"/>
        </w:rPr>
        <w:t>Решение</w:t>
      </w:r>
    </w:p>
    <w:p w:rsidR="00430F28" w:rsidRDefault="00430F28" w:rsidP="00430F28">
      <w:pPr>
        <w:pStyle w:val="a3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№224/20,05,2018г.</w:t>
      </w:r>
    </w:p>
    <w:p w:rsidR="00430F28" w:rsidRDefault="00430F28" w:rsidP="00430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Относно:Определяне на членове на ОИК ,които да представляват комисията пред „Информационно обслужване” АД и да подписват </w:t>
      </w:r>
      <w:proofErr w:type="spellStart"/>
      <w:r>
        <w:rPr>
          <w:sz w:val="28"/>
          <w:szCs w:val="28"/>
        </w:rPr>
        <w:t>приемо-предавателните</w:t>
      </w:r>
      <w:proofErr w:type="spellEnd"/>
      <w:r>
        <w:rPr>
          <w:sz w:val="28"/>
          <w:szCs w:val="28"/>
        </w:rPr>
        <w:t xml:space="preserve"> разписки,заедно с отговорника на изчислителния пункт в изборния ден.</w:t>
      </w:r>
    </w:p>
    <w:p w:rsidR="00430F28" w:rsidRPr="00430F28" w:rsidRDefault="00430F28" w:rsidP="00430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чл.87 ,ал.1 от ИК и Решение № 2596-МИ/НР от 14.10.2015г. на ЦИК ОИК-Върбица</w:t>
      </w:r>
    </w:p>
    <w:p w:rsidR="00430F28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30F28">
        <w:rPr>
          <w:sz w:val="28"/>
          <w:szCs w:val="28"/>
        </w:rPr>
        <w:t xml:space="preserve">      </w:t>
      </w:r>
    </w:p>
    <w:p w:rsidR="00DA498F" w:rsidRDefault="00430F28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A498F">
        <w:rPr>
          <w:sz w:val="28"/>
          <w:szCs w:val="28"/>
        </w:rPr>
        <w:t>РЕШИ:</w:t>
      </w:r>
    </w:p>
    <w:p w:rsidR="00E63345" w:rsidRDefault="00430F28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 Нели Христова </w:t>
      </w:r>
      <w:proofErr w:type="spellStart"/>
      <w:r>
        <w:rPr>
          <w:sz w:val="28"/>
          <w:szCs w:val="28"/>
        </w:rPr>
        <w:t>Кантева</w:t>
      </w:r>
      <w:proofErr w:type="spellEnd"/>
      <w:r>
        <w:rPr>
          <w:sz w:val="28"/>
          <w:szCs w:val="28"/>
        </w:rPr>
        <w:t xml:space="preserve"> да подписва </w:t>
      </w:r>
      <w:proofErr w:type="spellStart"/>
      <w:r>
        <w:rPr>
          <w:sz w:val="28"/>
          <w:szCs w:val="28"/>
        </w:rPr>
        <w:t>приемо-предавателните</w:t>
      </w:r>
      <w:proofErr w:type="spellEnd"/>
      <w:r>
        <w:rPr>
          <w:sz w:val="28"/>
          <w:szCs w:val="28"/>
        </w:rPr>
        <w:t xml:space="preserve"> разписки,заедно с отговорника на изчислителния пункт в изборния ден.</w:t>
      </w:r>
    </w:p>
    <w:p w:rsidR="00430F28" w:rsidRDefault="00430F28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Поради изчерпване на дневния ред заседанието бе закрито.</w:t>
      </w:r>
    </w:p>
    <w:p w:rsidR="0019329C" w:rsidRDefault="0019329C" w:rsidP="0019329C">
      <w:pPr>
        <w:rPr>
          <w:sz w:val="32"/>
          <w:szCs w:val="32"/>
        </w:rPr>
      </w:pPr>
      <w:r>
        <w:rPr>
          <w:sz w:val="32"/>
          <w:szCs w:val="32"/>
        </w:rPr>
        <w:t>Присъстваха:</w:t>
      </w:r>
    </w:p>
    <w:p w:rsidR="00CE070B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CE070B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proofErr w:type="spellEnd"/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CE070B" w:rsidRPr="00517158" w:rsidRDefault="00CE070B" w:rsidP="00CE070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.Петър Петров</w:t>
      </w:r>
    </w:p>
    <w:p w:rsidR="00CE070B" w:rsidRPr="00517158" w:rsidRDefault="00CE070B" w:rsidP="00CE070B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CE070B" w:rsidRPr="00517158" w:rsidRDefault="00CE070B" w:rsidP="00CE070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</w:p>
    <w:p w:rsidR="00CE070B" w:rsidRDefault="00CE070B" w:rsidP="00CE070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19329C" w:rsidRDefault="0019329C" w:rsidP="00430F28">
      <w:pPr>
        <w:spacing w:line="240" w:lineRule="auto"/>
        <w:jc w:val="both"/>
        <w:rPr>
          <w:sz w:val="28"/>
          <w:szCs w:val="28"/>
        </w:rPr>
      </w:pPr>
    </w:p>
    <w:p w:rsidR="00A973FC" w:rsidRPr="00A973FC" w:rsidRDefault="00A973FC" w:rsidP="00430F28">
      <w:pPr>
        <w:spacing w:line="240" w:lineRule="auto"/>
        <w:rPr>
          <w:sz w:val="32"/>
          <w:szCs w:val="32"/>
        </w:rPr>
      </w:pPr>
    </w:p>
    <w:sectPr w:rsidR="00A973FC" w:rsidRPr="00A973FC" w:rsidSect="00A9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D7B"/>
    <w:multiLevelType w:val="hybridMultilevel"/>
    <w:tmpl w:val="63AA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3FC"/>
    <w:rsid w:val="0019329C"/>
    <w:rsid w:val="00263A8A"/>
    <w:rsid w:val="0028216C"/>
    <w:rsid w:val="00295019"/>
    <w:rsid w:val="00380418"/>
    <w:rsid w:val="00430F28"/>
    <w:rsid w:val="00515BF8"/>
    <w:rsid w:val="00A9130F"/>
    <w:rsid w:val="00A973FC"/>
    <w:rsid w:val="00AD61C1"/>
    <w:rsid w:val="00BB64EF"/>
    <w:rsid w:val="00CE070B"/>
    <w:rsid w:val="00DA498F"/>
    <w:rsid w:val="00E63345"/>
    <w:rsid w:val="00FE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2018-05-20T18:32:00Z</dcterms:created>
  <dcterms:modified xsi:type="dcterms:W3CDTF">2018-05-20T18:59:00Z</dcterms:modified>
</cp:coreProperties>
</file>